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3D" w:rsidRDefault="00B0733F" w:rsidP="00CA2F0C">
      <w:pPr>
        <w:jc w:val="center"/>
      </w:pPr>
      <w:r>
        <w:t>MACRAO Fall</w:t>
      </w:r>
      <w:bookmarkStart w:id="0" w:name="_GoBack"/>
      <w:bookmarkEnd w:id="0"/>
      <w:r w:rsidR="00E40FAE">
        <w:t xml:space="preserve"> 2021 </w:t>
      </w:r>
      <w:r w:rsidR="00CA2F0C">
        <w:t>Meeting Minutes</w:t>
      </w:r>
    </w:p>
    <w:p w:rsidR="00CA2F0C" w:rsidRDefault="00CA2F0C" w:rsidP="00CA2F0C">
      <w:pPr>
        <w:jc w:val="center"/>
      </w:pPr>
      <w:r>
        <w:t xml:space="preserve">Online – </w:t>
      </w:r>
      <w:r w:rsidR="00B0733F">
        <w:t>October 14-15, 2021</w:t>
      </w:r>
    </w:p>
    <w:p w:rsidR="00CA2F0C" w:rsidRPr="007A3D43" w:rsidRDefault="00B0733F" w:rsidP="00CA2F0C">
      <w:pPr>
        <w:spacing w:after="0" w:line="240" w:lineRule="auto"/>
        <w:rPr>
          <w:b/>
        </w:rPr>
      </w:pPr>
      <w:r>
        <w:rPr>
          <w:b/>
        </w:rPr>
        <w:t>Campus</w:t>
      </w:r>
      <w:r w:rsidR="00CA2F0C" w:rsidRPr="007A3D43">
        <w:rPr>
          <w:b/>
        </w:rPr>
        <w:t xml:space="preserve"> Updates</w:t>
      </w:r>
    </w:p>
    <w:p w:rsidR="00CA2F0C" w:rsidRDefault="00CA2F0C" w:rsidP="00CA2F0C">
      <w:pPr>
        <w:spacing w:after="0" w:line="240" w:lineRule="auto"/>
      </w:pPr>
    </w:p>
    <w:p w:rsidR="00B0733F" w:rsidRDefault="00B0733F">
      <w:r>
        <w:br w:type="page"/>
      </w:r>
    </w:p>
    <w:p w:rsidR="00CA2F0C" w:rsidRDefault="00CA2F0C" w:rsidP="00CA2F0C">
      <w:pPr>
        <w:spacing w:after="0" w:line="240" w:lineRule="auto"/>
      </w:pPr>
      <w:r>
        <w:lastRenderedPageBreak/>
        <w:t xml:space="preserve">MSU- Planning for Spring Commencement and treating fall like </w:t>
      </w:r>
      <w:proofErr w:type="gramStart"/>
      <w:r>
        <w:t>Fall</w:t>
      </w:r>
      <w:proofErr w:type="gramEnd"/>
      <w:r>
        <w:t xml:space="preserve"> 2019.  </w:t>
      </w:r>
      <w:r w:rsidR="007A3D43">
        <w:t>There is a lot of discussion about</w:t>
      </w:r>
      <w:r>
        <w:t xml:space="preserve"> guns on campus. </w:t>
      </w:r>
    </w:p>
    <w:p w:rsidR="00CA2F0C" w:rsidRDefault="00CA2F0C" w:rsidP="00CA2F0C">
      <w:pPr>
        <w:spacing w:after="0" w:line="240" w:lineRule="auto"/>
      </w:pPr>
    </w:p>
    <w:p w:rsidR="00CA2F0C" w:rsidRDefault="00CA2F0C" w:rsidP="00CA2F0C">
      <w:pPr>
        <w:spacing w:after="0" w:line="240" w:lineRule="auto"/>
      </w:pPr>
      <w:r>
        <w:t xml:space="preserve">Mt Tech – Planning </w:t>
      </w:r>
      <w:r w:rsidR="00B4174E">
        <w:t>Commencement</w:t>
      </w:r>
      <w:r>
        <w:t xml:space="preserve"> and </w:t>
      </w:r>
      <w:r w:rsidR="007A3D43">
        <w:t xml:space="preserve">have </w:t>
      </w:r>
      <w:r>
        <w:t>some fresh ideas out of it.</w:t>
      </w:r>
      <w:r w:rsidR="007A3D43">
        <w:t xml:space="preserve"> They have started r</w:t>
      </w:r>
      <w:r>
        <w:t xml:space="preserve">egistration rallies. </w:t>
      </w:r>
    </w:p>
    <w:p w:rsidR="00CA2F0C" w:rsidRDefault="00CA2F0C" w:rsidP="00CA2F0C">
      <w:pPr>
        <w:spacing w:after="0" w:line="240" w:lineRule="auto"/>
      </w:pPr>
    </w:p>
    <w:p w:rsidR="00CA2F0C" w:rsidRDefault="00CA2F0C" w:rsidP="00CA2F0C">
      <w:pPr>
        <w:spacing w:after="0" w:line="240" w:lineRule="auto"/>
      </w:pPr>
      <w:r>
        <w:t xml:space="preserve">Carroll – Maintaining status quo for fall. Causing some anxiety on campus with faculty wanting to be back on campus. Bringing on new programs so there is a lot going on. </w:t>
      </w:r>
    </w:p>
    <w:p w:rsidR="00CA2F0C" w:rsidRDefault="00CA2F0C" w:rsidP="00CA2F0C">
      <w:pPr>
        <w:spacing w:after="0" w:line="240" w:lineRule="auto"/>
      </w:pPr>
    </w:p>
    <w:p w:rsidR="00CA2F0C" w:rsidRDefault="00CA2F0C" w:rsidP="00CA2F0C">
      <w:pPr>
        <w:spacing w:after="0" w:line="240" w:lineRule="auto"/>
      </w:pPr>
      <w:r>
        <w:t xml:space="preserve">UM – </w:t>
      </w:r>
      <w:r w:rsidR="00B4174E">
        <w:t>Commencement</w:t>
      </w:r>
      <w:r>
        <w:t xml:space="preserve"> is a big project. Going full face to face in the fall. Had to push back registration because of late i</w:t>
      </w:r>
      <w:r w:rsidR="006D1C40">
        <w:t>nformation</w:t>
      </w:r>
      <w:r>
        <w:t xml:space="preserve"> on the fall schedule. Continued implementation of new technology. </w:t>
      </w:r>
      <w:proofErr w:type="spellStart"/>
      <w:r>
        <w:t>Coursedog</w:t>
      </w:r>
      <w:proofErr w:type="spellEnd"/>
      <w:r>
        <w:t xml:space="preserve"> handles catalog, etc. Outside consultant for </w:t>
      </w:r>
      <w:proofErr w:type="spellStart"/>
      <w:r>
        <w:t>Degreeworks</w:t>
      </w:r>
      <w:proofErr w:type="spellEnd"/>
      <w:r>
        <w:t xml:space="preserve"> and that is going well. Planning a workflow and BANNER document management. </w:t>
      </w:r>
    </w:p>
    <w:p w:rsidR="00CA2F0C" w:rsidRDefault="00CA2F0C" w:rsidP="00CA2F0C">
      <w:pPr>
        <w:spacing w:after="0" w:line="240" w:lineRule="auto"/>
      </w:pPr>
    </w:p>
    <w:p w:rsidR="00CA2F0C" w:rsidRDefault="003606C4" w:rsidP="00CA2F0C">
      <w:pPr>
        <w:spacing w:after="0" w:line="240" w:lineRule="auto"/>
      </w:pPr>
      <w:r>
        <w:t>Salish Kootenai College – Admissions officer J</w:t>
      </w:r>
      <w:r w:rsidR="007A3D43">
        <w:t>ua</w:t>
      </w:r>
      <w:r>
        <w:t xml:space="preserve">n Perez finishing first year. On spring break due to quarters. </w:t>
      </w:r>
      <w:r w:rsidR="007A3D43">
        <w:t xml:space="preserve">They have planned a </w:t>
      </w:r>
      <w:r>
        <w:t xml:space="preserve">Drive in Theatre type style graduation. Continue with the same course delivery models for this year. </w:t>
      </w:r>
    </w:p>
    <w:p w:rsidR="003606C4" w:rsidRDefault="003606C4" w:rsidP="00CA2F0C">
      <w:pPr>
        <w:spacing w:after="0" w:line="240" w:lineRule="auto"/>
      </w:pPr>
    </w:p>
    <w:p w:rsidR="003606C4" w:rsidRDefault="003606C4" w:rsidP="00CA2F0C">
      <w:pPr>
        <w:spacing w:after="0" w:line="240" w:lineRule="auto"/>
      </w:pPr>
      <w:r>
        <w:t>MSU – Billings – There has been a lot of changes but things are</w:t>
      </w:r>
      <w:r w:rsidR="007A3D43">
        <w:t xml:space="preserve"> at a</w:t>
      </w:r>
      <w:r>
        <w:t xml:space="preserve"> more positive place. Positive for rethinking how we do teaching and learning. Metra Park is the venue for commencement so they will help with the ticketing. Multiple commencement ceremonies. Will return to start after Labor Day. </w:t>
      </w:r>
    </w:p>
    <w:p w:rsidR="003606C4" w:rsidRDefault="003606C4" w:rsidP="00CA2F0C">
      <w:pPr>
        <w:spacing w:after="0" w:line="240" w:lineRule="auto"/>
      </w:pPr>
    </w:p>
    <w:p w:rsidR="003606C4" w:rsidRDefault="003606C4" w:rsidP="00CA2F0C">
      <w:pPr>
        <w:spacing w:after="0" w:line="240" w:lineRule="auto"/>
      </w:pPr>
      <w:r>
        <w:t xml:space="preserve">Dawson – </w:t>
      </w:r>
      <w:r w:rsidR="006D1C40">
        <w:t>Commencement</w:t>
      </w:r>
      <w:r>
        <w:t xml:space="preserve"> is moved up a week because of no spring break. Always host a reception and trying to figure out how that will work </w:t>
      </w:r>
      <w:r w:rsidR="006D1C40">
        <w:t>the</w:t>
      </w:r>
      <w:r>
        <w:t xml:space="preserve"> ceremony is on the baske</w:t>
      </w:r>
      <w:r w:rsidR="007A3D43">
        <w:t>tball court. Paid for BANNER on-</w:t>
      </w:r>
      <w:r>
        <w:t xml:space="preserve">demand training through </w:t>
      </w:r>
      <w:proofErr w:type="spellStart"/>
      <w:r>
        <w:t>Ellucian</w:t>
      </w:r>
      <w:proofErr w:type="spellEnd"/>
      <w:r>
        <w:t>. Opened a campus in Lewi</w:t>
      </w:r>
      <w:r w:rsidR="007A3D43">
        <w:t xml:space="preserve">stown. </w:t>
      </w:r>
      <w:proofErr w:type="spellStart"/>
      <w:r w:rsidR="007A3D43">
        <w:t>Hyflex</w:t>
      </w:r>
      <w:proofErr w:type="spellEnd"/>
      <w:r w:rsidR="007A3D43">
        <w:t xml:space="preserve"> and</w:t>
      </w:r>
      <w:r>
        <w:t xml:space="preserve"> in person for summer and fall. </w:t>
      </w:r>
    </w:p>
    <w:p w:rsidR="003606C4" w:rsidRDefault="003606C4" w:rsidP="00CA2F0C">
      <w:pPr>
        <w:spacing w:after="0" w:line="240" w:lineRule="auto"/>
      </w:pPr>
    </w:p>
    <w:p w:rsidR="003606C4" w:rsidRDefault="003606C4" w:rsidP="00CA2F0C">
      <w:pPr>
        <w:spacing w:after="0" w:line="240" w:lineRule="auto"/>
      </w:pPr>
      <w:r>
        <w:t xml:space="preserve">Western – </w:t>
      </w:r>
      <w:r w:rsidR="006D1C40">
        <w:t>Commencement</w:t>
      </w:r>
      <w:r>
        <w:t xml:space="preserve"> will be three ceremonies over Friday and Saturday. Technology upgrades with </w:t>
      </w:r>
      <w:proofErr w:type="spellStart"/>
      <w:r>
        <w:t>Degreeworks</w:t>
      </w:r>
      <w:proofErr w:type="spellEnd"/>
      <w:r>
        <w:t xml:space="preserve">. Moving to BANNER cloud off of server. Going to get the next upgrade. </w:t>
      </w:r>
      <w:r w:rsidR="00091F47">
        <w:t xml:space="preserve">BANNER Workflow with Um may be possibility. Implementing the HIPS and badging. Fall will be back to on campus. </w:t>
      </w:r>
    </w:p>
    <w:p w:rsidR="00091F47" w:rsidRDefault="00091F47" w:rsidP="00CA2F0C">
      <w:pPr>
        <w:spacing w:after="0" w:line="240" w:lineRule="auto"/>
      </w:pPr>
    </w:p>
    <w:p w:rsidR="00091F47" w:rsidRDefault="00091F47" w:rsidP="00CA2F0C">
      <w:pPr>
        <w:spacing w:after="0" w:line="240" w:lineRule="auto"/>
      </w:pPr>
      <w:r>
        <w:t xml:space="preserve">Helena College – </w:t>
      </w:r>
      <w:r w:rsidR="006D1C40">
        <w:t>Commencement</w:t>
      </w:r>
      <w:r>
        <w:t xml:space="preserve"> similar to Mt Tech. Similar plan for current semester.</w:t>
      </w:r>
    </w:p>
    <w:p w:rsidR="00091F47" w:rsidRDefault="00091F47" w:rsidP="00CA2F0C">
      <w:pPr>
        <w:spacing w:after="0" w:line="240" w:lineRule="auto"/>
      </w:pPr>
    </w:p>
    <w:p w:rsidR="00091F47" w:rsidRDefault="00091F47" w:rsidP="00CA2F0C">
      <w:pPr>
        <w:spacing w:after="0" w:line="240" w:lineRule="auto"/>
      </w:pPr>
      <w:r>
        <w:t>Miles City – Outside graduation. Similar plan for classes. A variety of articulation agreements are being work</w:t>
      </w:r>
      <w:r w:rsidR="007A3D43">
        <w:t>ed</w:t>
      </w:r>
      <w:r>
        <w:t xml:space="preserve"> on. Working on updating the processes in Registrar’s Office. </w:t>
      </w:r>
    </w:p>
    <w:p w:rsidR="00091F47" w:rsidRDefault="00091F47" w:rsidP="00CA2F0C">
      <w:pPr>
        <w:spacing w:after="0" w:line="240" w:lineRule="auto"/>
      </w:pPr>
    </w:p>
    <w:p w:rsidR="00091F47" w:rsidRDefault="00091F47" w:rsidP="00CA2F0C">
      <w:pPr>
        <w:spacing w:after="0" w:line="240" w:lineRule="auto"/>
      </w:pPr>
      <w:r>
        <w:t xml:space="preserve">Great Falls – Up a little bit at Census and still working on the 8 week clean up. Big thanks to the admissions people that helped lifted the new app up. </w:t>
      </w:r>
    </w:p>
    <w:p w:rsidR="00091F47" w:rsidRDefault="00091F47" w:rsidP="00CA2F0C">
      <w:pPr>
        <w:spacing w:after="0" w:line="240" w:lineRule="auto"/>
      </w:pPr>
    </w:p>
    <w:p w:rsidR="00091F47" w:rsidRDefault="00091F47" w:rsidP="00CA2F0C">
      <w:pPr>
        <w:spacing w:after="0" w:line="240" w:lineRule="auto"/>
      </w:pPr>
      <w:r>
        <w:t xml:space="preserve">Northern – In person </w:t>
      </w:r>
      <w:r w:rsidR="006D1C40">
        <w:t>Commencement</w:t>
      </w:r>
      <w:r>
        <w:t>, RSVP sys</w:t>
      </w:r>
      <w:r w:rsidR="007A3D43">
        <w:t>tem which is new. Full face-to-f</w:t>
      </w:r>
      <w:r>
        <w:t>ace</w:t>
      </w:r>
      <w:r w:rsidR="007A3D43">
        <w:t xml:space="preserve"> plans for the fall. </w:t>
      </w:r>
    </w:p>
    <w:p w:rsidR="00091F47" w:rsidRDefault="00091F47" w:rsidP="00CA2F0C">
      <w:pPr>
        <w:spacing w:after="0" w:line="240" w:lineRule="auto"/>
      </w:pPr>
    </w:p>
    <w:p w:rsidR="00091F47" w:rsidRDefault="00091F47" w:rsidP="00CA2F0C">
      <w:pPr>
        <w:spacing w:after="0" w:line="240" w:lineRule="auto"/>
      </w:pPr>
      <w:r>
        <w:t xml:space="preserve">FVCC – Implementing new SIS, outside graduation, </w:t>
      </w:r>
      <w:r w:rsidR="006D1C40">
        <w:t>keeping</w:t>
      </w:r>
      <w:r>
        <w:t xml:space="preserve"> classrooms at </w:t>
      </w:r>
      <w:proofErr w:type="spellStart"/>
      <w:r>
        <w:t>covid</w:t>
      </w:r>
      <w:proofErr w:type="spellEnd"/>
      <w:r>
        <w:t xml:space="preserve"> levels for the fall but hope to be able to update it. New system is Anthology CMS. </w:t>
      </w:r>
    </w:p>
    <w:p w:rsidR="00091F47" w:rsidRDefault="00091F47" w:rsidP="00CA2F0C">
      <w:pPr>
        <w:spacing w:after="0" w:line="240" w:lineRule="auto"/>
      </w:pPr>
    </w:p>
    <w:p w:rsidR="00091F47" w:rsidRDefault="00957C4E" w:rsidP="00CA2F0C">
      <w:pPr>
        <w:spacing w:after="0" w:line="240" w:lineRule="auto"/>
      </w:pPr>
      <w:r>
        <w:t xml:space="preserve">MSU is going to Navigate and </w:t>
      </w:r>
      <w:r w:rsidR="007A3D43">
        <w:t>UM</w:t>
      </w:r>
      <w:r>
        <w:t xml:space="preserve"> is already </w:t>
      </w:r>
      <w:r w:rsidR="007A3D43">
        <w:t>on that product.</w:t>
      </w:r>
      <w:r>
        <w:t xml:space="preserve"> </w:t>
      </w:r>
    </w:p>
    <w:p w:rsidR="00957C4E" w:rsidRDefault="00957C4E" w:rsidP="00CA2F0C">
      <w:pPr>
        <w:spacing w:after="0" w:line="240" w:lineRule="auto"/>
      </w:pPr>
    </w:p>
    <w:p w:rsidR="00957C4E" w:rsidRDefault="00957C4E" w:rsidP="00CA2F0C">
      <w:pPr>
        <w:spacing w:after="0" w:line="240" w:lineRule="auto"/>
      </w:pPr>
      <w:r>
        <w:t xml:space="preserve">Rocky Mountain College – Austin </w:t>
      </w:r>
      <w:proofErr w:type="spellStart"/>
      <w:r>
        <w:t>Mapston</w:t>
      </w:r>
      <w:proofErr w:type="spellEnd"/>
      <w:r>
        <w:t xml:space="preserve"> is temporary new</w:t>
      </w:r>
      <w:r w:rsidR="007A3D43">
        <w:t xml:space="preserve"> Registrar</w:t>
      </w:r>
      <w:r>
        <w:t xml:space="preserve">. Will be hiring a new Director of Records. Will be upgrading a CRM.  </w:t>
      </w:r>
    </w:p>
    <w:p w:rsidR="00957C4E" w:rsidRDefault="00957C4E" w:rsidP="00CA2F0C">
      <w:pPr>
        <w:spacing w:after="0" w:line="240" w:lineRule="auto"/>
      </w:pPr>
    </w:p>
    <w:p w:rsidR="00957C4E" w:rsidRDefault="00957C4E" w:rsidP="00CA2F0C">
      <w:pPr>
        <w:spacing w:after="0" w:line="240" w:lineRule="auto"/>
      </w:pPr>
      <w:r>
        <w:t xml:space="preserve">Blackfeet – Everyone had Spring Break off this year. Moved from </w:t>
      </w:r>
      <w:proofErr w:type="spellStart"/>
      <w:r>
        <w:t>Jenzabar</w:t>
      </w:r>
      <w:proofErr w:type="spellEnd"/>
      <w:r>
        <w:t xml:space="preserve"> to </w:t>
      </w:r>
      <w:proofErr w:type="spellStart"/>
      <w:r>
        <w:t>Blackbaud</w:t>
      </w:r>
      <w:proofErr w:type="spellEnd"/>
      <w:r>
        <w:t xml:space="preserve">. Challenging year. Not totally sure for the fall on what they are going to do with class modality. </w:t>
      </w:r>
      <w:r w:rsidR="006D1C40">
        <w:t>Commencement</w:t>
      </w:r>
      <w:r>
        <w:t xml:space="preserve"> was outside last year and looking at something similar this year. </w:t>
      </w:r>
    </w:p>
    <w:p w:rsidR="00957C4E" w:rsidRDefault="00957C4E" w:rsidP="00CA2F0C">
      <w:pPr>
        <w:spacing w:after="0" w:line="240" w:lineRule="auto"/>
      </w:pPr>
    </w:p>
    <w:p w:rsidR="00957C4E" w:rsidRDefault="00957C4E" w:rsidP="00CA2F0C">
      <w:pPr>
        <w:spacing w:after="0" w:line="240" w:lineRule="auto"/>
        <w:rPr>
          <w:b/>
        </w:rPr>
      </w:pPr>
      <w:r w:rsidRPr="00957C4E">
        <w:rPr>
          <w:b/>
        </w:rPr>
        <w:t>OCHE Updates</w:t>
      </w:r>
    </w:p>
    <w:p w:rsidR="00957C4E" w:rsidRDefault="00957C4E" w:rsidP="00CA2F0C">
      <w:pPr>
        <w:spacing w:after="0" w:line="240" w:lineRule="auto"/>
        <w:rPr>
          <w:b/>
        </w:rPr>
      </w:pPr>
    </w:p>
    <w:p w:rsidR="00957C4E" w:rsidRDefault="00957C4E" w:rsidP="00CA2F0C">
      <w:pPr>
        <w:spacing w:after="0" w:line="240" w:lineRule="auto"/>
      </w:pPr>
      <w:r>
        <w:lastRenderedPageBreak/>
        <w:t xml:space="preserve">Joe Thiel and Angela McLean have been meeting with Tribal Campuses to help increase and allow transfer between MUS schools and the </w:t>
      </w:r>
      <w:r w:rsidR="00AA033B">
        <w:t>tribal c</w:t>
      </w:r>
      <w:r>
        <w:t>olle</w:t>
      </w:r>
      <w:r w:rsidR="00AA033B">
        <w:t>ges. Trying to help the tribal c</w:t>
      </w:r>
      <w:r>
        <w:t>olleges take adva</w:t>
      </w:r>
      <w:r w:rsidR="00AA033B">
        <w:t>ntage</w:t>
      </w:r>
      <w:r>
        <w:t xml:space="preserve"> o</w:t>
      </w:r>
      <w:r w:rsidR="00086A6F">
        <w:t xml:space="preserve">f our processes such as Common Course Numbering. Blackfeet and Fort Peck Community College are working on getting on to the platform. The second piece is general education transfer. Working with them on a notation that the core is complete. This is in line with BOR policy. They are wondering what other options may be considered. </w:t>
      </w:r>
    </w:p>
    <w:p w:rsidR="00086A6F" w:rsidRDefault="00086A6F" w:rsidP="00CA2F0C">
      <w:pPr>
        <w:spacing w:after="0" w:line="240" w:lineRule="auto"/>
      </w:pPr>
    </w:p>
    <w:p w:rsidR="00086A6F" w:rsidRDefault="00086A6F" w:rsidP="00CA2F0C">
      <w:pPr>
        <w:spacing w:after="0" w:line="240" w:lineRule="auto"/>
      </w:pPr>
      <w:r>
        <w:t xml:space="preserve">Tony brought up that in his experience articulation agreements are not particularly effective. We should establish good transfer practices in the state. When they looked </w:t>
      </w:r>
      <w:r w:rsidR="00AA033B">
        <w:t>at transfer with tribal</w:t>
      </w:r>
      <w:r>
        <w:t xml:space="preserve"> colleges. There is relationship building that needs to happen. They send a report back to tribal campuses so they know where there students are going. It is really important when talking about transfer. </w:t>
      </w:r>
      <w:r w:rsidR="00685920">
        <w:t xml:space="preserve">We can see that American Indian students are transferring, but the lawmakers are hearing </w:t>
      </w:r>
      <w:r w:rsidR="006D1C40">
        <w:t>anecdotes</w:t>
      </w:r>
      <w:r w:rsidR="00685920">
        <w:t xml:space="preserve"> about barriers. OCHE is not hearing about struggles with transfer, but it has been a large discussion in the legislature. </w:t>
      </w:r>
    </w:p>
    <w:p w:rsidR="002828D5" w:rsidRDefault="002828D5" w:rsidP="00CA2F0C">
      <w:pPr>
        <w:spacing w:after="0" w:line="240" w:lineRule="auto"/>
        <w:rPr>
          <w:b/>
        </w:rPr>
      </w:pPr>
    </w:p>
    <w:p w:rsidR="002828D5" w:rsidRDefault="00347594" w:rsidP="00CA2F0C">
      <w:pPr>
        <w:spacing w:after="0" w:line="240" w:lineRule="auto"/>
      </w:pPr>
      <w:r>
        <w:t>Joe T</w:t>
      </w:r>
      <w:r w:rsidR="006D1C40">
        <w:t>hiel is working on scoping the</w:t>
      </w:r>
      <w:r>
        <w:t xml:space="preserve"> transmittal process through the new application. It will not be able to be implemented in the next cycle. It would provide a place to share documents securely. If you have any questions please feel free to reach out. </w:t>
      </w:r>
    </w:p>
    <w:p w:rsidR="00347594" w:rsidRDefault="00347594" w:rsidP="00CA2F0C">
      <w:pPr>
        <w:spacing w:after="0" w:line="240" w:lineRule="auto"/>
      </w:pPr>
    </w:p>
    <w:p w:rsidR="00347594" w:rsidRPr="002B59AB" w:rsidRDefault="00347594" w:rsidP="00CA2F0C">
      <w:pPr>
        <w:spacing w:after="0" w:line="240" w:lineRule="auto"/>
        <w:rPr>
          <w:b/>
        </w:rPr>
      </w:pPr>
      <w:r w:rsidRPr="002B59AB">
        <w:rPr>
          <w:b/>
        </w:rPr>
        <w:t>Roundtable Discussion</w:t>
      </w:r>
    </w:p>
    <w:p w:rsidR="00347594" w:rsidRDefault="00347594" w:rsidP="00CA2F0C">
      <w:pPr>
        <w:spacing w:after="0" w:line="240" w:lineRule="auto"/>
      </w:pPr>
    </w:p>
    <w:p w:rsidR="00347594" w:rsidRDefault="00347594" w:rsidP="00CA2F0C">
      <w:pPr>
        <w:spacing w:after="0" w:line="240" w:lineRule="auto"/>
      </w:pPr>
      <w:r w:rsidRPr="002B59AB">
        <w:rPr>
          <w:u w:val="single"/>
        </w:rPr>
        <w:t>College Prep Evaluation</w:t>
      </w:r>
      <w:r>
        <w:t xml:space="preserve"> – College Prep can be burdensome to evaluate. Is it going into the system at OCHE? Joe Thiel indicated that the College Prep curriculum does allow for conversation between K-12 and higher </w:t>
      </w:r>
      <w:proofErr w:type="gramStart"/>
      <w:r>
        <w:t>ed</w:t>
      </w:r>
      <w:proofErr w:type="gramEnd"/>
      <w:r>
        <w:t>. It also has some implications for scholarship programs in policy. We would need to look at that if we were going to change the requirement. MSU is only checking it after census because of the number of transcripts they are receiving. Joe Thiel will look into if OCHE is using the date in the data</w:t>
      </w:r>
      <w:r w:rsidR="00E40FAE">
        <w:t xml:space="preserve"> </w:t>
      </w:r>
      <w:r>
        <w:t xml:space="preserve">warehouse. It is very labor intensive and it does not affect the admission status. Could it be a </w:t>
      </w:r>
      <w:r w:rsidR="006D1C40">
        <w:t>self-report</w:t>
      </w:r>
      <w:r>
        <w:t xml:space="preserve">? </w:t>
      </w:r>
      <w:r w:rsidR="00427682">
        <w:t xml:space="preserve">Does College Prep actually mean that the students are more </w:t>
      </w:r>
      <w:r w:rsidR="006D1C40">
        <w:t>successful?</w:t>
      </w:r>
      <w:r w:rsidR="00427682">
        <w:t xml:space="preserve"> Could it be pared down to the last </w:t>
      </w:r>
      <w:r w:rsidR="006D1C40">
        <w:t>year?</w:t>
      </w:r>
      <w:r w:rsidR="00427682">
        <w:t xml:space="preserve"> </w:t>
      </w:r>
    </w:p>
    <w:p w:rsidR="00427682" w:rsidRDefault="00427682" w:rsidP="00CA2F0C">
      <w:pPr>
        <w:spacing w:after="0" w:line="240" w:lineRule="auto"/>
      </w:pPr>
    </w:p>
    <w:p w:rsidR="00427682" w:rsidRDefault="00427682" w:rsidP="00CA2F0C">
      <w:pPr>
        <w:spacing w:after="0" w:line="240" w:lineRule="auto"/>
      </w:pPr>
      <w:r w:rsidRPr="002B59AB">
        <w:rPr>
          <w:u w:val="single"/>
        </w:rPr>
        <w:t>Sequencing of College Level Transcripts</w:t>
      </w:r>
      <w:r>
        <w:t xml:space="preserve"> – MSU tries to keep the sequencing of transcripts to be the most recent transcript as the most recent transcript</w:t>
      </w:r>
      <w:r w:rsidR="002B59AB">
        <w:t xml:space="preserve"> in SOAPCOL</w:t>
      </w:r>
      <w:r>
        <w:t xml:space="preserve">. UM puts the oldest as one. They would not </w:t>
      </w:r>
      <w:r w:rsidR="002B59AB">
        <w:t>disrupt the numbers if they receive a later one</w:t>
      </w:r>
      <w:r>
        <w:t>. There are a variety of different ways of doing it. There seems to be other ways to get that info so that probably needs to be the discussion wit</w:t>
      </w:r>
      <w:r w:rsidR="00073D57">
        <w:t>h John Thunstrom so it is not cumbersome on processes.</w:t>
      </w:r>
    </w:p>
    <w:p w:rsidR="002B59AB" w:rsidRDefault="002B59AB" w:rsidP="00CA2F0C">
      <w:pPr>
        <w:spacing w:after="0" w:line="240" w:lineRule="auto"/>
      </w:pPr>
    </w:p>
    <w:p w:rsidR="006C6D5A" w:rsidRDefault="0094313B" w:rsidP="00CA2F0C">
      <w:pPr>
        <w:spacing w:after="0" w:line="240" w:lineRule="auto"/>
      </w:pPr>
      <w:r w:rsidRPr="002B59AB">
        <w:rPr>
          <w:u w:val="single"/>
        </w:rPr>
        <w:t>Community Colleges</w:t>
      </w:r>
      <w:r>
        <w:t xml:space="preserve"> – They would like to be in on the loop for the College Access Portal. This probably needs to be referred to Scott Lemmon. Shannon and Ed will take this</w:t>
      </w:r>
      <w:r w:rsidR="002B59AB">
        <w:t xml:space="preserve"> to Scott to make sure that</w:t>
      </w:r>
      <w:r>
        <w:t xml:space="preserve"> the Community Colleges are included. </w:t>
      </w:r>
    </w:p>
    <w:p w:rsidR="0094313B" w:rsidRDefault="0094313B" w:rsidP="00CA2F0C">
      <w:pPr>
        <w:spacing w:after="0" w:line="240" w:lineRule="auto"/>
      </w:pPr>
    </w:p>
    <w:p w:rsidR="0094313B" w:rsidRDefault="0094313B" w:rsidP="00CA2F0C">
      <w:pPr>
        <w:spacing w:after="0" w:line="240" w:lineRule="auto"/>
      </w:pPr>
      <w:r w:rsidRPr="002B59AB">
        <w:rPr>
          <w:u w:val="single"/>
        </w:rPr>
        <w:t>Self-Care Tips</w:t>
      </w:r>
      <w:r>
        <w:t xml:space="preserve"> – A lot of changes and opportunities but there were struggles. </w:t>
      </w:r>
      <w:r w:rsidR="00091238">
        <w:t xml:space="preserve">Campuses have had a variety of ways to cope. A lot of small group meetings and activities that were not work related. Also giving people space to deal with the challenges. </w:t>
      </w:r>
    </w:p>
    <w:p w:rsidR="00091238" w:rsidRDefault="00091238" w:rsidP="00CA2F0C">
      <w:pPr>
        <w:spacing w:after="0" w:line="240" w:lineRule="auto"/>
      </w:pPr>
    </w:p>
    <w:p w:rsidR="00091238" w:rsidRDefault="006D1C40" w:rsidP="00CA2F0C">
      <w:pPr>
        <w:spacing w:after="0" w:line="240" w:lineRule="auto"/>
      </w:pPr>
      <w:r w:rsidRPr="002B59AB">
        <w:rPr>
          <w:u w:val="single"/>
        </w:rPr>
        <w:t>Commencement</w:t>
      </w:r>
      <w:r w:rsidR="00091238">
        <w:t xml:space="preserve"> – Some staff feel uncomfortable with the event. MSU holding it outside and they feel very comfortable with protocols. Rocky is moving to in person and they will be using the bare minimum. </w:t>
      </w:r>
    </w:p>
    <w:p w:rsidR="00AE6C88" w:rsidRDefault="00AE6C88" w:rsidP="00CA2F0C">
      <w:pPr>
        <w:spacing w:after="0" w:line="240" w:lineRule="auto"/>
      </w:pPr>
    </w:p>
    <w:p w:rsidR="00E40FAE" w:rsidRDefault="00E40FAE">
      <w:pPr>
        <w:rPr>
          <w:u w:val="single"/>
        </w:rPr>
      </w:pPr>
      <w:r>
        <w:rPr>
          <w:u w:val="single"/>
        </w:rPr>
        <w:br w:type="page"/>
      </w:r>
    </w:p>
    <w:p w:rsidR="00AE6C88" w:rsidRPr="00DA6C7C" w:rsidRDefault="00AE6C88" w:rsidP="00CA2F0C">
      <w:pPr>
        <w:spacing w:after="0" w:line="240" w:lineRule="auto"/>
        <w:rPr>
          <w:b/>
          <w:u w:val="single"/>
        </w:rPr>
      </w:pPr>
      <w:r w:rsidRPr="00DA6C7C">
        <w:rPr>
          <w:b/>
          <w:u w:val="single"/>
        </w:rPr>
        <w:lastRenderedPageBreak/>
        <w:t>Business Meeting</w:t>
      </w:r>
    </w:p>
    <w:p w:rsidR="00AE6C88" w:rsidRDefault="00AE6C88" w:rsidP="00CA2F0C">
      <w:pPr>
        <w:spacing w:after="0" w:line="240" w:lineRule="auto"/>
      </w:pPr>
    </w:p>
    <w:p w:rsidR="00AE6C88" w:rsidRDefault="00E40FAE" w:rsidP="00CA2F0C">
      <w:pPr>
        <w:spacing w:after="0" w:line="240" w:lineRule="auto"/>
      </w:pPr>
      <w:r>
        <w:t xml:space="preserve">Update </w:t>
      </w:r>
      <w:proofErr w:type="spellStart"/>
      <w:r>
        <w:t>Kandi’s</w:t>
      </w:r>
      <w:proofErr w:type="spellEnd"/>
      <w:r>
        <w:t xml:space="preserve"> Name in previous minutes.</w:t>
      </w:r>
      <w:r w:rsidR="00AE6C88">
        <w:t xml:space="preserve"> Tony moved, Dena Seconded</w:t>
      </w:r>
      <w:r>
        <w:t>. Minutes were a</w:t>
      </w:r>
      <w:r w:rsidR="00AE6C88">
        <w:t>pproved</w:t>
      </w:r>
      <w:r>
        <w:t xml:space="preserve"> as modified.</w:t>
      </w:r>
    </w:p>
    <w:p w:rsidR="00AE6C88" w:rsidRDefault="00AE6C88" w:rsidP="00CA2F0C">
      <w:pPr>
        <w:spacing w:after="0" w:line="240" w:lineRule="auto"/>
      </w:pPr>
    </w:p>
    <w:p w:rsidR="00AE6C88" w:rsidRDefault="002B59AB" w:rsidP="00CA2F0C">
      <w:pPr>
        <w:spacing w:after="0" w:line="240" w:lineRule="auto"/>
      </w:pPr>
      <w:r>
        <w:t>Tony Moved, K</w:t>
      </w:r>
      <w:r w:rsidR="00AE6C88">
        <w:t>andi Seconded</w:t>
      </w:r>
      <w:r w:rsidR="00E40FAE">
        <w:t xml:space="preserve"> to receive the following Treasurer’s report. Motion approved.</w:t>
      </w:r>
    </w:p>
    <w:p w:rsidR="00AE6C88" w:rsidRDefault="00AE6C88" w:rsidP="00CA2F0C">
      <w:pPr>
        <w:spacing w:after="0" w:line="240" w:lineRule="auto"/>
      </w:pPr>
    </w:p>
    <w:p w:rsidR="00AE6C88" w:rsidRDefault="00AE6C88" w:rsidP="00E40FAE">
      <w:pPr>
        <w:spacing w:after="0" w:line="240" w:lineRule="auto"/>
        <w:ind w:left="720"/>
      </w:pPr>
      <w:r>
        <w:t xml:space="preserve">Checking – </w:t>
      </w:r>
      <w:r w:rsidR="008B51EF">
        <w:t>$</w:t>
      </w:r>
      <w:r>
        <w:t>26,740.56</w:t>
      </w:r>
    </w:p>
    <w:p w:rsidR="008B51EF" w:rsidRDefault="008B51EF" w:rsidP="00E40FAE">
      <w:pPr>
        <w:spacing w:after="0" w:line="240" w:lineRule="auto"/>
        <w:ind w:left="720"/>
      </w:pPr>
      <w:r>
        <w:t>CD - $10, 650.12</w:t>
      </w:r>
    </w:p>
    <w:p w:rsidR="008B51EF" w:rsidRDefault="008B51EF" w:rsidP="00CA2F0C">
      <w:pPr>
        <w:spacing w:after="0" w:line="240" w:lineRule="auto"/>
      </w:pPr>
    </w:p>
    <w:p w:rsidR="00E40FAE" w:rsidRDefault="00E40FAE" w:rsidP="00CA2F0C">
      <w:pPr>
        <w:spacing w:after="0" w:line="240" w:lineRule="auto"/>
      </w:pPr>
      <w:r>
        <w:t>Election of Officers:</w:t>
      </w:r>
    </w:p>
    <w:p w:rsidR="00E40FAE" w:rsidRDefault="00E40FAE" w:rsidP="00CA2F0C">
      <w:pPr>
        <w:spacing w:after="0" w:line="240" w:lineRule="auto"/>
      </w:pPr>
    </w:p>
    <w:p w:rsidR="008B51EF" w:rsidRDefault="00E40FAE" w:rsidP="00DA6C7C">
      <w:pPr>
        <w:pStyle w:val="ListParagraph"/>
        <w:numPr>
          <w:ilvl w:val="0"/>
          <w:numId w:val="1"/>
        </w:numPr>
        <w:spacing w:after="0" w:line="240" w:lineRule="auto"/>
      </w:pPr>
      <w:r>
        <w:t>Secretary/</w:t>
      </w:r>
      <w:r w:rsidR="006D1C40">
        <w:t xml:space="preserve">Treasurer – </w:t>
      </w:r>
      <w:r w:rsidR="008B51EF">
        <w:t>Dena</w:t>
      </w:r>
      <w:r w:rsidR="006D1C40">
        <w:t xml:space="preserve"> </w:t>
      </w:r>
      <w:r>
        <w:t>Wagner-Fossen</w:t>
      </w:r>
      <w:r w:rsidR="008B51EF">
        <w:t xml:space="preserve"> nominate</w:t>
      </w:r>
      <w:r w:rsidR="006D1C40">
        <w:t>d.</w:t>
      </w:r>
      <w:r w:rsidR="008B51EF">
        <w:t xml:space="preserve"> Tony </w:t>
      </w:r>
      <w:r w:rsidR="006D1C40">
        <w:t xml:space="preserve">Campeau </w:t>
      </w:r>
      <w:r w:rsidR="008B51EF">
        <w:t>seconded, Motion Approved</w:t>
      </w:r>
      <w:r w:rsidR="006D1C40">
        <w:t>. She will be placed on bank account</w:t>
      </w:r>
      <w:r>
        <w:t>s</w:t>
      </w:r>
      <w:r w:rsidR="006D1C40">
        <w:t xml:space="preserve">. </w:t>
      </w:r>
    </w:p>
    <w:p w:rsidR="008B51EF" w:rsidRDefault="008B51EF" w:rsidP="00CA2F0C">
      <w:pPr>
        <w:spacing w:after="0" w:line="240" w:lineRule="auto"/>
      </w:pPr>
    </w:p>
    <w:p w:rsidR="008B51EF" w:rsidRDefault="008B51EF" w:rsidP="00DA6C7C">
      <w:pPr>
        <w:pStyle w:val="ListParagraph"/>
        <w:numPr>
          <w:ilvl w:val="0"/>
          <w:numId w:val="1"/>
        </w:numPr>
        <w:spacing w:after="0" w:line="240" w:lineRule="auto"/>
      </w:pPr>
      <w:r>
        <w:t>President Elect – Virginia</w:t>
      </w:r>
      <w:r w:rsidR="006D1C40">
        <w:t xml:space="preserve"> Boysun nominated.</w:t>
      </w:r>
      <w:r>
        <w:t xml:space="preserve"> Tony</w:t>
      </w:r>
      <w:r w:rsidR="006D1C40">
        <w:t xml:space="preserve"> Campeau</w:t>
      </w:r>
      <w:r w:rsidR="00E40FAE">
        <w:t xml:space="preserve"> seconded nomination. M</w:t>
      </w:r>
      <w:r>
        <w:t>otion approved</w:t>
      </w:r>
    </w:p>
    <w:p w:rsidR="008B51EF" w:rsidRDefault="008B51EF" w:rsidP="00CA2F0C">
      <w:pPr>
        <w:spacing w:after="0" w:line="240" w:lineRule="auto"/>
      </w:pPr>
    </w:p>
    <w:p w:rsidR="008B51EF" w:rsidRDefault="008B51EF" w:rsidP="00DA6C7C">
      <w:pPr>
        <w:pStyle w:val="ListParagraph"/>
        <w:numPr>
          <w:ilvl w:val="0"/>
          <w:numId w:val="1"/>
        </w:numPr>
        <w:spacing w:after="0" w:line="240" w:lineRule="auto"/>
      </w:pPr>
      <w:r>
        <w:t>Troy</w:t>
      </w:r>
      <w:r w:rsidR="006D1C40">
        <w:t xml:space="preserve"> Morgan </w:t>
      </w:r>
      <w:r>
        <w:t>is willing to continue in</w:t>
      </w:r>
      <w:r w:rsidR="006D1C40">
        <w:t xml:space="preserve"> the technology role. </w:t>
      </w:r>
      <w:r>
        <w:t xml:space="preserve"> </w:t>
      </w:r>
    </w:p>
    <w:p w:rsidR="008B51EF" w:rsidRDefault="008B51EF" w:rsidP="00CA2F0C">
      <w:pPr>
        <w:spacing w:after="0" w:line="240" w:lineRule="auto"/>
      </w:pPr>
    </w:p>
    <w:p w:rsidR="008B51EF" w:rsidRDefault="008B51EF" w:rsidP="00DA6C7C">
      <w:pPr>
        <w:pStyle w:val="ListParagraph"/>
        <w:numPr>
          <w:ilvl w:val="0"/>
          <w:numId w:val="1"/>
        </w:numPr>
        <w:spacing w:after="0" w:line="240" w:lineRule="auto"/>
      </w:pPr>
      <w:r>
        <w:t xml:space="preserve">Ashley Irion will move to </w:t>
      </w:r>
      <w:r w:rsidR="00E40FAE">
        <w:t xml:space="preserve">from President Elect to President </w:t>
      </w:r>
      <w:r>
        <w:t xml:space="preserve">and will be placed on the </w:t>
      </w:r>
      <w:r w:rsidR="00E40FAE">
        <w:t>bank accounts.</w:t>
      </w:r>
      <w:r>
        <w:t xml:space="preserve"> </w:t>
      </w:r>
    </w:p>
    <w:p w:rsidR="008B51EF" w:rsidRDefault="008B51EF" w:rsidP="00CA2F0C">
      <w:pPr>
        <w:spacing w:after="0" w:line="240" w:lineRule="auto"/>
      </w:pPr>
    </w:p>
    <w:p w:rsidR="008B51EF" w:rsidRDefault="008B51EF" w:rsidP="00CA2F0C">
      <w:pPr>
        <w:spacing w:after="0" w:line="240" w:lineRule="auto"/>
      </w:pPr>
      <w:r>
        <w:t xml:space="preserve">Fall Meeting – In person or online? Would like to try and schedule for next fall. MSU-Billings is willing to try and host in the </w:t>
      </w:r>
      <w:r w:rsidR="002763F2">
        <w:t xml:space="preserve">fall. Look at mid-October with avoiding the MEA/MFT conference. October 14/15 or 28/29. </w:t>
      </w:r>
    </w:p>
    <w:p w:rsidR="002763F2" w:rsidRDefault="002763F2" w:rsidP="00CA2F0C">
      <w:pPr>
        <w:spacing w:after="0" w:line="240" w:lineRule="auto"/>
      </w:pPr>
    </w:p>
    <w:p w:rsidR="002763F2" w:rsidRDefault="002763F2" w:rsidP="00CA2F0C">
      <w:pPr>
        <w:spacing w:after="0" w:line="240" w:lineRule="auto"/>
      </w:pPr>
      <w:r>
        <w:t>Is there an interest in a Summer AACRAO wrap up or some focus meetings on particular topics? 90 minute workshop for HIPS and badges is another topic that people are interested in. Current student retention</w:t>
      </w:r>
      <w:r w:rsidR="002B59AB">
        <w:t xml:space="preserve"> through a </w:t>
      </w:r>
      <w:r>
        <w:t xml:space="preserve">CRM. </w:t>
      </w:r>
      <w:r w:rsidR="00C83D89">
        <w:t>MACRAO working group on Tribal transfer with presentation on the results. Helen H</w:t>
      </w:r>
      <w:r w:rsidR="00570739">
        <w:t>orn and Tony Campeau, Jordan Ulrich, and Charity Walters</w:t>
      </w:r>
      <w:r w:rsidR="00C83D89">
        <w:t xml:space="preserve">. Dawson would like to have a session on winter session. </w:t>
      </w:r>
      <w:r w:rsidR="00570739">
        <w:t xml:space="preserve">Also desire to discuss </w:t>
      </w:r>
      <w:r w:rsidR="006D1C40">
        <w:t>winter</w:t>
      </w:r>
      <w:r w:rsidR="00570739">
        <w:t xml:space="preserve"> session and NSC. </w:t>
      </w:r>
    </w:p>
    <w:p w:rsidR="00C83D89" w:rsidRDefault="00C83D89" w:rsidP="00CA2F0C">
      <w:pPr>
        <w:spacing w:after="0" w:line="240" w:lineRule="auto"/>
      </w:pPr>
    </w:p>
    <w:p w:rsidR="00C83D89" w:rsidRDefault="00C83D89" w:rsidP="00CA2F0C">
      <w:pPr>
        <w:spacing w:after="0" w:line="240" w:lineRule="auto"/>
      </w:pPr>
      <w:r>
        <w:t>Should it be a mini-</w:t>
      </w:r>
      <w:r w:rsidR="00DA6C7C">
        <w:t xml:space="preserve">MACRAO </w:t>
      </w:r>
      <w:r>
        <w:t xml:space="preserve">timeslot once a month for many </w:t>
      </w:r>
      <w:r w:rsidR="006D1C40">
        <w:t>trainings?</w:t>
      </w:r>
      <w:r>
        <w:t xml:space="preserve"> Wednesday afternoons seemed ok. Ashley will be send out ways to put out presentations. </w:t>
      </w:r>
    </w:p>
    <w:p w:rsidR="00427682" w:rsidRDefault="00427682" w:rsidP="00CA2F0C">
      <w:pPr>
        <w:spacing w:after="0" w:line="240" w:lineRule="auto"/>
      </w:pPr>
    </w:p>
    <w:p w:rsidR="00427682" w:rsidRDefault="00570739" w:rsidP="00CA2F0C">
      <w:pPr>
        <w:spacing w:after="0" w:line="240" w:lineRule="auto"/>
      </w:pPr>
      <w:r>
        <w:t xml:space="preserve">Changes are happening about regional accreditation. </w:t>
      </w:r>
      <w:r w:rsidR="00466907">
        <w:t xml:space="preserve">MSU Billings listed the actual accrediting agencies that they take. </w:t>
      </w:r>
    </w:p>
    <w:p w:rsidR="00E40FAE" w:rsidRDefault="00E40FAE" w:rsidP="00CA2F0C">
      <w:pPr>
        <w:spacing w:after="0" w:line="240" w:lineRule="auto"/>
      </w:pPr>
    </w:p>
    <w:p w:rsidR="00E40FAE" w:rsidRPr="00957C4E" w:rsidRDefault="00E40FAE" w:rsidP="00CA2F0C">
      <w:pPr>
        <w:spacing w:after="0" w:line="240" w:lineRule="auto"/>
        <w:rPr>
          <w:b/>
        </w:rPr>
      </w:pPr>
      <w:r>
        <w:t>Respectfully submitted by Sarah Dellwo, outgoing Secretary/Treasurer</w:t>
      </w:r>
    </w:p>
    <w:sectPr w:rsidR="00E40FAE" w:rsidRPr="00957C4E" w:rsidSect="00E40FA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DB" w:rsidRDefault="007E6EDB" w:rsidP="00E40FAE">
      <w:pPr>
        <w:spacing w:after="0" w:line="240" w:lineRule="auto"/>
      </w:pPr>
      <w:r>
        <w:separator/>
      </w:r>
    </w:p>
  </w:endnote>
  <w:endnote w:type="continuationSeparator" w:id="0">
    <w:p w:rsidR="007E6EDB" w:rsidRDefault="007E6EDB" w:rsidP="00E4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834761"/>
      <w:docPartObj>
        <w:docPartGallery w:val="Page Numbers (Bottom of Page)"/>
        <w:docPartUnique/>
      </w:docPartObj>
    </w:sdtPr>
    <w:sdtEndPr/>
    <w:sdtContent>
      <w:sdt>
        <w:sdtPr>
          <w:id w:val="-1769616900"/>
          <w:docPartObj>
            <w:docPartGallery w:val="Page Numbers (Top of Page)"/>
            <w:docPartUnique/>
          </w:docPartObj>
        </w:sdtPr>
        <w:sdtEndPr/>
        <w:sdtContent>
          <w:p w:rsidR="00E40FAE" w:rsidRDefault="00E40F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4C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4C49">
              <w:rPr>
                <w:b/>
                <w:bCs/>
                <w:noProof/>
              </w:rPr>
              <w:t>4</w:t>
            </w:r>
            <w:r>
              <w:rPr>
                <w:b/>
                <w:bCs/>
                <w:sz w:val="24"/>
                <w:szCs w:val="24"/>
              </w:rPr>
              <w:fldChar w:fldCharType="end"/>
            </w:r>
          </w:p>
        </w:sdtContent>
      </w:sdt>
    </w:sdtContent>
  </w:sdt>
  <w:p w:rsidR="00E40FAE" w:rsidRDefault="00E4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DB" w:rsidRDefault="007E6EDB" w:rsidP="00E40FAE">
      <w:pPr>
        <w:spacing w:after="0" w:line="240" w:lineRule="auto"/>
      </w:pPr>
      <w:r>
        <w:separator/>
      </w:r>
    </w:p>
  </w:footnote>
  <w:footnote w:type="continuationSeparator" w:id="0">
    <w:p w:rsidR="007E6EDB" w:rsidRDefault="007E6EDB" w:rsidP="00E4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5C39"/>
    <w:multiLevelType w:val="hybridMultilevel"/>
    <w:tmpl w:val="9E0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8A"/>
    <w:rsid w:val="00073D57"/>
    <w:rsid w:val="00086A6F"/>
    <w:rsid w:val="00091238"/>
    <w:rsid w:val="00091F47"/>
    <w:rsid w:val="00114B3D"/>
    <w:rsid w:val="002763F2"/>
    <w:rsid w:val="002828D5"/>
    <w:rsid w:val="002B59AB"/>
    <w:rsid w:val="002B5C15"/>
    <w:rsid w:val="00346A94"/>
    <w:rsid w:val="00347594"/>
    <w:rsid w:val="003606C4"/>
    <w:rsid w:val="00427682"/>
    <w:rsid w:val="00466907"/>
    <w:rsid w:val="004B7CF9"/>
    <w:rsid w:val="00570739"/>
    <w:rsid w:val="00685920"/>
    <w:rsid w:val="006C6D5A"/>
    <w:rsid w:val="006D1C40"/>
    <w:rsid w:val="006F428A"/>
    <w:rsid w:val="007A3D43"/>
    <w:rsid w:val="007E6EDB"/>
    <w:rsid w:val="008B51EF"/>
    <w:rsid w:val="0094313B"/>
    <w:rsid w:val="00957C4E"/>
    <w:rsid w:val="00A70740"/>
    <w:rsid w:val="00AA033B"/>
    <w:rsid w:val="00AE6C88"/>
    <w:rsid w:val="00B0733F"/>
    <w:rsid w:val="00B4174E"/>
    <w:rsid w:val="00B44C49"/>
    <w:rsid w:val="00C83D89"/>
    <w:rsid w:val="00CA2F0C"/>
    <w:rsid w:val="00DA6C7C"/>
    <w:rsid w:val="00E40FAE"/>
    <w:rsid w:val="00ED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1E06"/>
  <w15:chartTrackingRefBased/>
  <w15:docId w15:val="{161D5375-0FFD-4CF9-A42F-931968ED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AE"/>
  </w:style>
  <w:style w:type="paragraph" w:styleId="Footer">
    <w:name w:val="footer"/>
    <w:basedOn w:val="Normal"/>
    <w:link w:val="FooterChar"/>
    <w:uiPriority w:val="99"/>
    <w:unhideWhenUsed/>
    <w:rsid w:val="00E4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AE"/>
  </w:style>
  <w:style w:type="paragraph" w:styleId="ListParagraph">
    <w:name w:val="List Paragraph"/>
    <w:basedOn w:val="Normal"/>
    <w:uiPriority w:val="34"/>
    <w:qFormat/>
    <w:rsid w:val="00DA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997146B879A46B28C1DDD7E402508" ma:contentTypeVersion="12" ma:contentTypeDescription="Create a new document." ma:contentTypeScope="" ma:versionID="ac1b4fa318d76e44624c428dc0fd1353">
  <xsd:schema xmlns:xsd="http://www.w3.org/2001/XMLSchema" xmlns:xs="http://www.w3.org/2001/XMLSchema" xmlns:p="http://schemas.microsoft.com/office/2006/metadata/properties" xmlns:ns3="c626285a-cc92-443e-9f16-5ea0edd72830" xmlns:ns4="ba432c43-30cf-4b7c-8a98-71d4f1c18e74" targetNamespace="http://schemas.microsoft.com/office/2006/metadata/properties" ma:root="true" ma:fieldsID="ed7ee27233c2507a2175bc450dc7549b" ns3:_="" ns4:_="">
    <xsd:import namespace="c626285a-cc92-443e-9f16-5ea0edd72830"/>
    <xsd:import namespace="ba432c43-30cf-4b7c-8a98-71d4f1c18e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6285a-cc92-443e-9f16-5ea0edd72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32c43-30cf-4b7c-8a98-71d4f1c18e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A2EBA-363D-48F4-BDE6-9D299895D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90AB3-1EE4-457B-AE8E-1CE3CF27E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6285a-cc92-443e-9f16-5ea0edd72830"/>
    <ds:schemaRef ds:uri="ba432c43-30cf-4b7c-8a98-71d4f1c1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F7CB3-1B08-4E39-AC95-28BCEB155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1315</Words>
  <Characters>6825</Characters>
  <Application>Microsoft Office Word</Application>
  <DocSecurity>0</DocSecurity>
  <Lines>175</Lines>
  <Paragraphs>119</Paragraphs>
  <ScaleCrop>false</ScaleCrop>
  <HeadingPairs>
    <vt:vector size="2" baseType="variant">
      <vt:variant>
        <vt:lpstr>Title</vt:lpstr>
      </vt:variant>
      <vt:variant>
        <vt:i4>1</vt:i4>
      </vt:variant>
    </vt:vector>
  </HeadingPairs>
  <TitlesOfParts>
    <vt:vector size="1" baseType="lpstr">
      <vt:lpstr/>
    </vt:vector>
  </TitlesOfParts>
  <Company>Helena College</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Dellwo, Sarah</dc:creator>
  <cp:keywords/>
  <dc:description/>
  <cp:lastModifiedBy>Dena Wagner-Fossen</cp:lastModifiedBy>
  <cp:revision>4</cp:revision>
  <dcterms:created xsi:type="dcterms:W3CDTF">2021-10-19T20:55:00Z</dcterms:created>
  <dcterms:modified xsi:type="dcterms:W3CDTF">2021-10-20T23:29:00Z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0x010100F4E997146B879A46B28C1DDD7E402508</vt:lpwstr>
  </property>
</Properties>
</file>